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4183"/>
      </w:tblGrid>
      <w:tr w:rsidR="00080668" w14:paraId="55D655A0" w14:textId="77777777" w:rsidTr="00080668">
        <w:tc>
          <w:tcPr>
            <w:tcW w:w="2091" w:type="dxa"/>
          </w:tcPr>
          <w:p w14:paraId="5B781C31" w14:textId="112BB526" w:rsidR="00080668" w:rsidRDefault="00080668" w:rsidP="00080668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9DE7DF0" w14:textId="77777777" w:rsidR="00080668" w:rsidRDefault="00080668" w:rsidP="00080668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7921682" w14:textId="389920CD" w:rsidR="00080668" w:rsidRPr="00080668" w:rsidRDefault="00080668" w:rsidP="00080668">
            <w:pPr>
              <w:pStyle w:val="Head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RESTRICTED</w:t>
            </w:r>
          </w:p>
        </w:tc>
        <w:tc>
          <w:tcPr>
            <w:tcW w:w="4183" w:type="dxa"/>
          </w:tcPr>
          <w:p w14:paraId="24E3A4CF" w14:textId="77777777" w:rsidR="00080668" w:rsidRDefault="00080668" w:rsidP="00080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Justice Support</w:t>
            </w:r>
          </w:p>
          <w:p w14:paraId="4C365F1B" w14:textId="77777777" w:rsidR="00080668" w:rsidRDefault="00080668" w:rsidP="00080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Lincolnshire Police Headquarters</w:t>
            </w:r>
          </w:p>
          <w:p w14:paraId="5CEB7AB4" w14:textId="77777777" w:rsidR="00080668" w:rsidRDefault="00080668" w:rsidP="00080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999, Lincoln LN5 7PH</w:t>
            </w:r>
          </w:p>
          <w:p w14:paraId="50CF3ACF" w14:textId="47AA3C07" w:rsidR="00080668" w:rsidRPr="009A75D1" w:rsidRDefault="009A75D1" w:rsidP="000806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90AA9" w:rsidRPr="009A75D1">
              <w:rPr>
                <w:sz w:val="20"/>
                <w:szCs w:val="20"/>
              </w:rPr>
              <w:t>ollisions</w:t>
            </w:r>
            <w:r w:rsidRPr="009A75D1">
              <w:rPr>
                <w:sz w:val="20"/>
                <w:szCs w:val="20"/>
              </w:rPr>
              <w:t>.unit</w:t>
            </w:r>
            <w:r w:rsidR="00080668" w:rsidRPr="009A75D1">
              <w:rPr>
                <w:sz w:val="20"/>
                <w:szCs w:val="20"/>
              </w:rPr>
              <w:t>@lincs.police.uk</w:t>
            </w:r>
          </w:p>
          <w:p w14:paraId="4C543732" w14:textId="77777777" w:rsidR="00080668" w:rsidRDefault="00080668" w:rsidP="00080668">
            <w:pPr>
              <w:rPr>
                <w:sz w:val="20"/>
                <w:szCs w:val="20"/>
              </w:rPr>
            </w:pPr>
          </w:p>
        </w:tc>
      </w:tr>
    </w:tbl>
    <w:p w14:paraId="054A237F" w14:textId="658C3D40" w:rsidR="00D92D79" w:rsidRDefault="00D92D79" w:rsidP="00080668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3D29DCA" wp14:editId="21CB717C">
            <wp:simplePos x="457200" y="523875"/>
            <wp:positionH relativeFrom="margin">
              <wp:align>left</wp:align>
            </wp:positionH>
            <wp:positionV relativeFrom="page">
              <wp:posOffset>457200</wp:posOffset>
            </wp:positionV>
            <wp:extent cx="918000" cy="1080000"/>
            <wp:effectExtent l="0" t="0" r="0" b="6350"/>
            <wp:wrapNone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D79">
        <w:rPr>
          <w:b/>
          <w:bCs/>
          <w:sz w:val="28"/>
          <w:szCs w:val="28"/>
        </w:rPr>
        <w:t xml:space="preserve">Request for Police Collision Reports and </w:t>
      </w:r>
      <w:r>
        <w:rPr>
          <w:b/>
          <w:bCs/>
          <w:sz w:val="28"/>
          <w:szCs w:val="28"/>
        </w:rPr>
        <w:br/>
      </w:r>
      <w:r w:rsidRPr="00D92D79">
        <w:rPr>
          <w:b/>
          <w:bCs/>
          <w:sz w:val="28"/>
          <w:szCs w:val="28"/>
        </w:rPr>
        <w:t>Third Party Details in</w:t>
      </w:r>
      <w:r>
        <w:rPr>
          <w:b/>
          <w:bCs/>
          <w:sz w:val="28"/>
          <w:szCs w:val="28"/>
        </w:rPr>
        <w:t xml:space="preserve"> </w:t>
      </w:r>
      <w:r w:rsidRPr="00D92D79">
        <w:rPr>
          <w:b/>
          <w:bCs/>
          <w:sz w:val="28"/>
          <w:szCs w:val="28"/>
        </w:rPr>
        <w:t>Road Traffic Collisions</w:t>
      </w:r>
    </w:p>
    <w:p w14:paraId="5DDCB4B7" w14:textId="770DA8E5" w:rsidR="00D92D79" w:rsidRDefault="00D92D79" w:rsidP="00D92D7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16"/>
        <w:gridCol w:w="1271"/>
        <w:gridCol w:w="846"/>
        <w:gridCol w:w="2117"/>
      </w:tblGrid>
      <w:tr w:rsidR="00080668" w14:paraId="692910A2" w14:textId="77777777" w:rsidTr="00080668">
        <w:trPr>
          <w:trHeight w:val="454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779D5093" w14:textId="25CBDC97" w:rsidR="00080668" w:rsidRDefault="00080668" w:rsidP="00080668">
            <w:r w:rsidRPr="00080668">
              <w:rPr>
                <w:rFonts w:cs="Arial"/>
                <w:b/>
                <w:bCs/>
                <w:sz w:val="24"/>
              </w:rPr>
              <w:t>DETAILS REQUIRED</w:t>
            </w:r>
          </w:p>
        </w:tc>
      </w:tr>
      <w:tr w:rsidR="00080668" w14:paraId="61007A8D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D00E3FE" w14:textId="77777777" w:rsidR="00080668" w:rsidRPr="00080668" w:rsidRDefault="00080668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 xml:space="preserve">Police Reference Number </w:t>
            </w:r>
          </w:p>
          <w:p w14:paraId="67701328" w14:textId="66375B57" w:rsidR="00080668" w:rsidRPr="00080668" w:rsidRDefault="00080668" w:rsidP="00244AF0">
            <w:pPr>
              <w:rPr>
                <w:i/>
                <w:iCs/>
                <w:sz w:val="20"/>
                <w:szCs w:val="20"/>
              </w:rPr>
            </w:pPr>
            <w:r w:rsidRPr="00080668">
              <w:rPr>
                <w:i/>
                <w:iCs/>
                <w:sz w:val="16"/>
                <w:szCs w:val="16"/>
              </w:rPr>
              <w:t>(This should be obtained from your client)</w:t>
            </w:r>
          </w:p>
        </w:tc>
        <w:tc>
          <w:tcPr>
            <w:tcW w:w="6350" w:type="dxa"/>
            <w:gridSpan w:val="4"/>
            <w:vAlign w:val="center"/>
          </w:tcPr>
          <w:p w14:paraId="519BCC7B" w14:textId="6ACDC3A8" w:rsidR="00080668" w:rsidRDefault="00244AF0" w:rsidP="00244A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44AF0" w14:paraId="75CDFDD4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6A5454" w14:textId="5E434DAD" w:rsidR="00244AF0" w:rsidRPr="00080668" w:rsidRDefault="00244AF0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>Insurance /Solicitor’s Name</w:t>
            </w:r>
          </w:p>
        </w:tc>
        <w:tc>
          <w:tcPr>
            <w:tcW w:w="6350" w:type="dxa"/>
            <w:gridSpan w:val="4"/>
            <w:vAlign w:val="center"/>
          </w:tcPr>
          <w:p w14:paraId="0C3203F1" w14:textId="10717B1F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51FF46B0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A8FA094" w14:textId="5707D710" w:rsidR="00244AF0" w:rsidRPr="00080668" w:rsidRDefault="00244AF0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>Insurance/Solicitor’s Contact Number</w:t>
            </w:r>
          </w:p>
        </w:tc>
        <w:tc>
          <w:tcPr>
            <w:tcW w:w="6350" w:type="dxa"/>
            <w:gridSpan w:val="4"/>
            <w:vAlign w:val="center"/>
          </w:tcPr>
          <w:p w14:paraId="731043A0" w14:textId="6C8D099C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79E15F56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947A7A0" w14:textId="62D26C42" w:rsidR="00244AF0" w:rsidRPr="00080668" w:rsidRDefault="00244AF0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 xml:space="preserve">Email address   </w:t>
            </w:r>
            <w:r w:rsidRPr="00080668">
              <w:rPr>
                <w:b/>
                <w:bCs/>
                <w:sz w:val="20"/>
                <w:szCs w:val="20"/>
              </w:rPr>
              <w:t>(Mandatory)</w:t>
            </w:r>
          </w:p>
        </w:tc>
        <w:tc>
          <w:tcPr>
            <w:tcW w:w="6350" w:type="dxa"/>
            <w:gridSpan w:val="4"/>
            <w:vAlign w:val="center"/>
          </w:tcPr>
          <w:p w14:paraId="5CF68F39" w14:textId="79B68C18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5363A62A" w14:textId="77777777" w:rsidTr="00244AF0">
        <w:trPr>
          <w:trHeight w:val="68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6760A62" w14:textId="77777777" w:rsidR="00244AF0" w:rsidRPr="00080668" w:rsidRDefault="00244AF0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 xml:space="preserve">Insurance/Solicitor’s Return Address </w:t>
            </w:r>
          </w:p>
          <w:p w14:paraId="56135A15" w14:textId="0E0EBD04" w:rsidR="00244AF0" w:rsidRPr="00080668" w:rsidRDefault="00244AF0" w:rsidP="00244AF0">
            <w:pPr>
              <w:rPr>
                <w:i/>
                <w:iCs/>
                <w:sz w:val="16"/>
                <w:szCs w:val="16"/>
              </w:rPr>
            </w:pPr>
            <w:r w:rsidRPr="00080668">
              <w:rPr>
                <w:i/>
                <w:iCs/>
                <w:sz w:val="16"/>
                <w:szCs w:val="16"/>
              </w:rPr>
              <w:t xml:space="preserve">(Please note this will be where the TPD/Report is sent) </w:t>
            </w:r>
          </w:p>
        </w:tc>
        <w:tc>
          <w:tcPr>
            <w:tcW w:w="6350" w:type="dxa"/>
            <w:gridSpan w:val="4"/>
            <w:vAlign w:val="center"/>
          </w:tcPr>
          <w:p w14:paraId="3F73AA93" w14:textId="6B29809C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436213B8" w14:textId="77777777" w:rsidTr="00244AF0">
        <w:trPr>
          <w:trHeight w:val="68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0EA6E27" w14:textId="4659B981" w:rsidR="00244AF0" w:rsidRPr="00080668" w:rsidRDefault="00244AF0" w:rsidP="00244AF0">
            <w:pPr>
              <w:rPr>
                <w:sz w:val="20"/>
                <w:szCs w:val="20"/>
              </w:rPr>
            </w:pPr>
            <w:r w:rsidRPr="00080668">
              <w:rPr>
                <w:sz w:val="20"/>
                <w:szCs w:val="20"/>
              </w:rPr>
              <w:t>Return Address Postcode</w:t>
            </w:r>
          </w:p>
        </w:tc>
        <w:tc>
          <w:tcPr>
            <w:tcW w:w="6350" w:type="dxa"/>
            <w:gridSpan w:val="4"/>
            <w:vAlign w:val="center"/>
          </w:tcPr>
          <w:p w14:paraId="2C90A04A" w14:textId="3237BF4F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3C8F9F53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49B55B5" w14:textId="7B0EFF46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>Your Reference Number</w:t>
            </w:r>
          </w:p>
        </w:tc>
        <w:tc>
          <w:tcPr>
            <w:tcW w:w="6350" w:type="dxa"/>
            <w:gridSpan w:val="4"/>
            <w:vAlign w:val="center"/>
          </w:tcPr>
          <w:p w14:paraId="7633CEC0" w14:textId="1FB2FD10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24806134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15215A1" w14:textId="32059D4F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 xml:space="preserve">Date and time of Incident   </w:t>
            </w:r>
            <w:r w:rsidRPr="00080668">
              <w:rPr>
                <w:rFonts w:cs="Arial"/>
                <w:b/>
                <w:bCs/>
                <w:sz w:val="20"/>
                <w:szCs w:val="20"/>
              </w:rPr>
              <w:t>(Mandatory)</w:t>
            </w:r>
          </w:p>
        </w:tc>
        <w:tc>
          <w:tcPr>
            <w:tcW w:w="6350" w:type="dxa"/>
            <w:gridSpan w:val="4"/>
            <w:vAlign w:val="center"/>
          </w:tcPr>
          <w:p w14:paraId="2514A811" w14:textId="30A30D9B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4402E17D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F4EF29" w14:textId="1C70AFE0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 xml:space="preserve">Location of incident  </w:t>
            </w:r>
            <w:r w:rsidRPr="00080668">
              <w:rPr>
                <w:rFonts w:cs="Arial"/>
                <w:b/>
                <w:bCs/>
                <w:sz w:val="20"/>
                <w:szCs w:val="20"/>
              </w:rPr>
              <w:t xml:space="preserve"> (Mandatory)</w:t>
            </w:r>
          </w:p>
        </w:tc>
        <w:tc>
          <w:tcPr>
            <w:tcW w:w="6350" w:type="dxa"/>
            <w:gridSpan w:val="4"/>
            <w:vAlign w:val="center"/>
          </w:tcPr>
          <w:p w14:paraId="4E879F9B" w14:textId="7A4DAF06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52F11C46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5C65B53" w14:textId="2A17E57D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 xml:space="preserve">Client’s full name   </w:t>
            </w:r>
            <w:r w:rsidRPr="00080668">
              <w:rPr>
                <w:rFonts w:cs="Arial"/>
                <w:b/>
                <w:bCs/>
                <w:sz w:val="20"/>
                <w:szCs w:val="20"/>
              </w:rPr>
              <w:t>(Mandatory)</w:t>
            </w:r>
          </w:p>
        </w:tc>
        <w:tc>
          <w:tcPr>
            <w:tcW w:w="6350" w:type="dxa"/>
            <w:gridSpan w:val="4"/>
            <w:vAlign w:val="center"/>
          </w:tcPr>
          <w:p w14:paraId="65AA57A4" w14:textId="11407078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7E477623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1A6036D" w14:textId="3189DA40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>Driver’s Name if different from above</w:t>
            </w:r>
            <w:r>
              <w:rPr>
                <w:rFonts w:cs="Arial"/>
                <w:sz w:val="20"/>
                <w:szCs w:val="20"/>
              </w:rPr>
              <w:br/>
            </w:r>
            <w:r w:rsidRPr="00080668">
              <w:rPr>
                <w:rFonts w:cs="Arial"/>
                <w:sz w:val="20"/>
                <w:szCs w:val="20"/>
              </w:rPr>
              <w:t xml:space="preserve"> </w:t>
            </w:r>
            <w:r w:rsidRPr="00080668">
              <w:rPr>
                <w:rFonts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6350" w:type="dxa"/>
            <w:gridSpan w:val="4"/>
            <w:vAlign w:val="center"/>
          </w:tcPr>
          <w:p w14:paraId="78DE2BE9" w14:textId="702765A9" w:rsidR="00244AF0" w:rsidRDefault="00244AF0" w:rsidP="00244AF0">
            <w:r w:rsidRPr="001112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2AE">
              <w:instrText xml:space="preserve"> FORMTEXT </w:instrText>
            </w:r>
            <w:r w:rsidRPr="001112AE">
              <w:fldChar w:fldCharType="separate"/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rPr>
                <w:noProof/>
              </w:rPr>
              <w:t> </w:t>
            </w:r>
            <w:r w:rsidRPr="001112AE">
              <w:fldChar w:fldCharType="end"/>
            </w:r>
          </w:p>
        </w:tc>
      </w:tr>
      <w:tr w:rsidR="00244AF0" w14:paraId="3B8D82B5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7BBEF62" w14:textId="108697B4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 xml:space="preserve">Vehicle Registration Number(s) </w:t>
            </w:r>
            <w:r>
              <w:rPr>
                <w:rFonts w:cs="Arial"/>
                <w:sz w:val="20"/>
                <w:szCs w:val="20"/>
              </w:rPr>
              <w:br/>
            </w:r>
            <w:r w:rsidRPr="00080668">
              <w:rPr>
                <w:rFonts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116" w:type="dxa"/>
            <w:tcBorders>
              <w:right w:val="nil"/>
            </w:tcBorders>
            <w:vAlign w:val="center"/>
          </w:tcPr>
          <w:p w14:paraId="13165B5D" w14:textId="3273FBD5" w:rsidR="00244AF0" w:rsidRDefault="00244AF0" w:rsidP="00244A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7" w:type="dxa"/>
            <w:gridSpan w:val="2"/>
            <w:tcBorders>
              <w:left w:val="nil"/>
              <w:right w:val="nil"/>
            </w:tcBorders>
            <w:vAlign w:val="center"/>
          </w:tcPr>
          <w:p w14:paraId="5BBBB974" w14:textId="2690E289" w:rsidR="00244AF0" w:rsidRDefault="00244AF0" w:rsidP="00244A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7" w:type="dxa"/>
            <w:tcBorders>
              <w:left w:val="nil"/>
            </w:tcBorders>
            <w:vAlign w:val="center"/>
          </w:tcPr>
          <w:p w14:paraId="1FDB4FB4" w14:textId="1F4F788A" w:rsidR="00244AF0" w:rsidRDefault="00244AF0" w:rsidP="00244A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4AF0" w14:paraId="5A484506" w14:textId="77777777" w:rsidTr="00244AF0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C6D3939" w14:textId="4235C7D6" w:rsidR="00244AF0" w:rsidRPr="00080668" w:rsidRDefault="00244AF0" w:rsidP="00244AF0">
            <w:pPr>
              <w:rPr>
                <w:rFonts w:cs="Arial"/>
                <w:sz w:val="20"/>
                <w:szCs w:val="20"/>
              </w:rPr>
            </w:pPr>
            <w:r w:rsidRPr="00080668">
              <w:rPr>
                <w:rFonts w:cs="Arial"/>
                <w:sz w:val="20"/>
                <w:szCs w:val="20"/>
              </w:rPr>
              <w:t xml:space="preserve">Information Required </w:t>
            </w:r>
            <w:r w:rsidRPr="00244AF0">
              <w:rPr>
                <w:rFonts w:cs="Arial"/>
                <w:i/>
                <w:iCs/>
                <w:sz w:val="16"/>
                <w:szCs w:val="16"/>
              </w:rPr>
              <w:t>(Please cross)</w:t>
            </w:r>
          </w:p>
        </w:tc>
        <w:tc>
          <w:tcPr>
            <w:tcW w:w="3387" w:type="dxa"/>
            <w:gridSpan w:val="2"/>
            <w:tcBorders>
              <w:right w:val="nil"/>
            </w:tcBorders>
            <w:vAlign w:val="center"/>
          </w:tcPr>
          <w:p w14:paraId="56F0A305" w14:textId="4DB62066" w:rsidR="00244AF0" w:rsidRDefault="00244AF0" w:rsidP="00244A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410F85">
              <w:fldChar w:fldCharType="separate"/>
            </w:r>
            <w:r>
              <w:fldChar w:fldCharType="end"/>
            </w:r>
            <w:bookmarkEnd w:id="1"/>
            <w:r>
              <w:t xml:space="preserve"> Third Party Details </w:t>
            </w:r>
            <w:r w:rsidRPr="00244AF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 w:rsidRPr="00244AF0">
              <w:rPr>
                <w:sz w:val="18"/>
                <w:szCs w:val="18"/>
              </w:rPr>
              <w:t>rice TBC)</w:t>
            </w:r>
          </w:p>
        </w:tc>
        <w:tc>
          <w:tcPr>
            <w:tcW w:w="2963" w:type="dxa"/>
            <w:gridSpan w:val="2"/>
            <w:tcBorders>
              <w:left w:val="nil"/>
            </w:tcBorders>
            <w:vAlign w:val="center"/>
          </w:tcPr>
          <w:p w14:paraId="65391785" w14:textId="7E17DA12" w:rsidR="00244AF0" w:rsidRDefault="00244AF0" w:rsidP="00244A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0F85">
              <w:fldChar w:fldCharType="separate"/>
            </w:r>
            <w:r>
              <w:fldChar w:fldCharType="end"/>
            </w:r>
            <w:r>
              <w:t xml:space="preserve"> Police Report </w:t>
            </w:r>
            <w:r w:rsidRPr="00244AF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 w:rsidRPr="00244AF0">
              <w:rPr>
                <w:sz w:val="18"/>
                <w:szCs w:val="18"/>
              </w:rPr>
              <w:t>rice TBC)</w:t>
            </w:r>
          </w:p>
        </w:tc>
      </w:tr>
      <w:tr w:rsidR="00244AF0" w14:paraId="371AA33A" w14:textId="77777777" w:rsidTr="00244AF0">
        <w:trPr>
          <w:trHeight w:val="454"/>
        </w:trPr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0BE1439" w14:textId="452EFAC8" w:rsidR="00244AF0" w:rsidRPr="00244AF0" w:rsidRDefault="00244AF0" w:rsidP="00244AF0">
            <w:pPr>
              <w:rPr>
                <w:b/>
                <w:bCs/>
              </w:rPr>
            </w:pPr>
            <w:r w:rsidRPr="00244AF0">
              <w:rPr>
                <w:b/>
                <w:bCs/>
              </w:rPr>
              <w:t>State here any other documentation you require (dependant on availability):</w:t>
            </w:r>
          </w:p>
        </w:tc>
      </w:tr>
      <w:tr w:rsidR="00244AF0" w14:paraId="1E5B9012" w14:textId="77777777" w:rsidTr="00F332E7">
        <w:trPr>
          <w:trHeight w:val="2263"/>
        </w:trPr>
        <w:tc>
          <w:tcPr>
            <w:tcW w:w="1045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68A3AA" w14:textId="01C9D8F5" w:rsidR="00244AF0" w:rsidRPr="00244AF0" w:rsidRDefault="00EC6BA8" w:rsidP="00244AF0">
            <w:pPr>
              <w:spacing w:before="120" w:after="120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4AF0" w14:paraId="0D1C2817" w14:textId="77777777" w:rsidTr="00244AF0">
        <w:trPr>
          <w:trHeight w:val="454"/>
        </w:trPr>
        <w:tc>
          <w:tcPr>
            <w:tcW w:w="1045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656F6" w14:textId="556AD193" w:rsidR="00C84F80" w:rsidRDefault="00C84F80" w:rsidP="00244AF0">
            <w:pPr>
              <w:rPr>
                <w:b/>
                <w:bCs/>
              </w:rPr>
            </w:pPr>
          </w:p>
          <w:p w14:paraId="7DF6CA0B" w14:textId="7FB1F96F" w:rsidR="00EC6BA8" w:rsidRDefault="00EC6BA8" w:rsidP="00244AF0">
            <w:pPr>
              <w:rPr>
                <w:b/>
                <w:bCs/>
              </w:rPr>
            </w:pPr>
          </w:p>
          <w:p w14:paraId="69BB17D3" w14:textId="77777777" w:rsidR="00EC6BA8" w:rsidRDefault="00EC6BA8" w:rsidP="00244AF0">
            <w:pPr>
              <w:rPr>
                <w:b/>
                <w:bCs/>
              </w:rPr>
            </w:pPr>
          </w:p>
          <w:p w14:paraId="46172EA9" w14:textId="77777777" w:rsidR="00C84F80" w:rsidRDefault="00C84F80" w:rsidP="00244AF0">
            <w:pPr>
              <w:rPr>
                <w:b/>
                <w:bCs/>
              </w:rPr>
            </w:pPr>
          </w:p>
          <w:p w14:paraId="6B3C8DE3" w14:textId="7FD6BE49" w:rsidR="00F332E7" w:rsidRPr="00EC6BA8" w:rsidRDefault="00F332E7" w:rsidP="00244AF0">
            <w:pPr>
              <w:rPr>
                <w:b/>
                <w:bCs/>
              </w:rPr>
            </w:pPr>
          </w:p>
        </w:tc>
      </w:tr>
      <w:tr w:rsidR="00244AF0" w14:paraId="6F8BD35F" w14:textId="77777777" w:rsidTr="00C84F80">
        <w:trPr>
          <w:trHeight w:val="80"/>
        </w:trPr>
        <w:tc>
          <w:tcPr>
            <w:tcW w:w="1045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CDD4424" w14:textId="0D18411A" w:rsidR="009A75D1" w:rsidRPr="00244AF0" w:rsidRDefault="00410F85" w:rsidP="00244AF0">
            <w:pPr>
              <w:rPr>
                <w:b/>
                <w:bCs/>
              </w:rPr>
            </w:pPr>
            <w:r>
              <w:rPr>
                <w:b/>
                <w:bCs/>
              </w:rPr>
              <w:t>Payment details will be provided when we provide the costs.</w:t>
            </w:r>
          </w:p>
        </w:tc>
      </w:tr>
    </w:tbl>
    <w:p w14:paraId="62153FEB" w14:textId="367C69A9" w:rsidR="00D92D79" w:rsidRDefault="00D92D79" w:rsidP="00D92D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3523"/>
        <w:gridCol w:w="847"/>
        <w:gridCol w:w="1738"/>
        <w:gridCol w:w="963"/>
        <w:gridCol w:w="2521"/>
      </w:tblGrid>
      <w:tr w:rsidR="00244AF0" w14:paraId="17161234" w14:textId="77777777" w:rsidTr="00244AF0">
        <w:trPr>
          <w:trHeight w:val="45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593DB62" w14:textId="704C16D5" w:rsidR="00244AF0" w:rsidRDefault="00244AF0" w:rsidP="00244AF0">
            <w:r>
              <w:t>Name:</w:t>
            </w:r>
          </w:p>
        </w:tc>
        <w:tc>
          <w:tcPr>
            <w:tcW w:w="3526" w:type="dxa"/>
            <w:vAlign w:val="center"/>
          </w:tcPr>
          <w:p w14:paraId="645407F4" w14:textId="3381B70F" w:rsidR="00244AF0" w:rsidRDefault="00244AF0" w:rsidP="00244AF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06C2152E" w14:textId="77DFBE04" w:rsidR="00244AF0" w:rsidRDefault="00244AF0" w:rsidP="00244AF0">
            <w:r>
              <w:t>Date:</w:t>
            </w:r>
          </w:p>
        </w:tc>
        <w:tc>
          <w:tcPr>
            <w:tcW w:w="1739" w:type="dxa"/>
            <w:vAlign w:val="center"/>
          </w:tcPr>
          <w:p w14:paraId="5EB32AA6" w14:textId="43A12CA4" w:rsidR="00244AF0" w:rsidRDefault="00244AF0" w:rsidP="00244AF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1A781134" w14:textId="4CA3B50D" w:rsidR="00244AF0" w:rsidRDefault="00244AF0" w:rsidP="00244AF0">
            <w:r>
              <w:t>Signed:</w:t>
            </w:r>
          </w:p>
        </w:tc>
        <w:tc>
          <w:tcPr>
            <w:tcW w:w="2523" w:type="dxa"/>
            <w:vAlign w:val="center"/>
          </w:tcPr>
          <w:p w14:paraId="0B38A4C7" w14:textId="77777777" w:rsidR="00244AF0" w:rsidRDefault="00244AF0" w:rsidP="00244AF0"/>
        </w:tc>
      </w:tr>
    </w:tbl>
    <w:p w14:paraId="5DEE577A" w14:textId="77777777" w:rsidR="00244AF0" w:rsidRPr="00D92D79" w:rsidRDefault="00244AF0" w:rsidP="00D92D79">
      <w:pPr>
        <w:spacing w:after="0"/>
      </w:pPr>
    </w:p>
    <w:sectPr w:rsidR="00244AF0" w:rsidRPr="00D92D79" w:rsidSect="00D92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1F1D" w14:textId="77777777" w:rsidR="00A40804" w:rsidRDefault="00A40804" w:rsidP="00D92D79">
      <w:pPr>
        <w:spacing w:after="0"/>
      </w:pPr>
      <w:r>
        <w:separator/>
      </w:r>
    </w:p>
  </w:endnote>
  <w:endnote w:type="continuationSeparator" w:id="0">
    <w:p w14:paraId="18FECF6A" w14:textId="77777777" w:rsidR="00A40804" w:rsidRDefault="00A40804" w:rsidP="00D92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4DF7" w14:textId="77777777" w:rsidR="00C54295" w:rsidRDefault="00C54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244AF0" w:rsidRPr="00D92D79" w14:paraId="1FD40880" w14:textId="77777777" w:rsidTr="00D92D79">
      <w:tc>
        <w:tcPr>
          <w:tcW w:w="5228" w:type="dxa"/>
        </w:tcPr>
        <w:p w14:paraId="745DA107" w14:textId="444CB31C" w:rsidR="00244AF0" w:rsidRPr="00D92D79" w:rsidRDefault="00244AF0" w:rsidP="00D92D79">
          <w:pPr>
            <w:pStyle w:val="Footer"/>
            <w:rPr>
              <w:rFonts w:cs="Arial"/>
            </w:rPr>
          </w:pPr>
          <w:r w:rsidRPr="00D92D79">
            <w:rPr>
              <w:rFonts w:cs="Arial"/>
              <w:bCs/>
              <w:sz w:val="16"/>
            </w:rPr>
            <w:t xml:space="preserve">Retention Period:  Life of file                                                                                                                                 </w:t>
          </w:r>
        </w:p>
      </w:tc>
      <w:tc>
        <w:tcPr>
          <w:tcW w:w="5228" w:type="dxa"/>
        </w:tcPr>
        <w:p w14:paraId="46F77F1B" w14:textId="4D800BD1" w:rsidR="00244AF0" w:rsidRPr="00D92D79" w:rsidRDefault="00244AF0" w:rsidP="00D92D79">
          <w:pPr>
            <w:pStyle w:val="Footer"/>
            <w:jc w:val="right"/>
            <w:rPr>
              <w:rFonts w:cs="Arial"/>
            </w:rPr>
          </w:pPr>
          <w:r w:rsidRPr="00D92D79">
            <w:rPr>
              <w:rFonts w:cs="Arial"/>
              <w:bCs/>
              <w:sz w:val="16"/>
            </w:rPr>
            <w:t>VERSION 1.0</w:t>
          </w:r>
        </w:p>
      </w:tc>
    </w:tr>
  </w:tbl>
  <w:p w14:paraId="6552499E" w14:textId="77777777" w:rsidR="00244AF0" w:rsidRDefault="00244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65D0" w14:textId="77777777" w:rsidR="00C54295" w:rsidRDefault="00C54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D569" w14:textId="77777777" w:rsidR="00A40804" w:rsidRDefault="00A40804" w:rsidP="00D92D79">
      <w:pPr>
        <w:spacing w:after="0"/>
      </w:pPr>
      <w:r>
        <w:separator/>
      </w:r>
    </w:p>
  </w:footnote>
  <w:footnote w:type="continuationSeparator" w:id="0">
    <w:p w14:paraId="3DD67D0C" w14:textId="77777777" w:rsidR="00A40804" w:rsidRDefault="00A40804" w:rsidP="00D92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6534" w14:textId="77777777" w:rsidR="00C54295" w:rsidRDefault="00C54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D8AD" w14:textId="77777777" w:rsidR="00C54295" w:rsidRDefault="00C54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D655" w14:textId="77777777" w:rsidR="00C54295" w:rsidRDefault="00C54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A2D"/>
    <w:multiLevelType w:val="hybridMultilevel"/>
    <w:tmpl w:val="4B0A34CC"/>
    <w:lvl w:ilvl="0" w:tplc="12D005EE">
      <w:start w:val="1"/>
      <w:numFmt w:val="decimal"/>
      <w:pStyle w:val="Heading2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2A5"/>
    <w:multiLevelType w:val="hybridMultilevel"/>
    <w:tmpl w:val="7A6E57D8"/>
    <w:lvl w:ilvl="0" w:tplc="5A9471A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06806"/>
    <w:multiLevelType w:val="hybridMultilevel"/>
    <w:tmpl w:val="84F6506A"/>
    <w:lvl w:ilvl="0" w:tplc="7706BF44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79"/>
    <w:rsid w:val="00080668"/>
    <w:rsid w:val="00125F40"/>
    <w:rsid w:val="00244AF0"/>
    <w:rsid w:val="002F6DFF"/>
    <w:rsid w:val="00410F85"/>
    <w:rsid w:val="00440835"/>
    <w:rsid w:val="004537B1"/>
    <w:rsid w:val="004B0D75"/>
    <w:rsid w:val="005503E6"/>
    <w:rsid w:val="006F6D48"/>
    <w:rsid w:val="009567CF"/>
    <w:rsid w:val="009A75D1"/>
    <w:rsid w:val="009C3DF6"/>
    <w:rsid w:val="00A40804"/>
    <w:rsid w:val="00A90AA9"/>
    <w:rsid w:val="00A92A3F"/>
    <w:rsid w:val="00B15EA8"/>
    <w:rsid w:val="00C54295"/>
    <w:rsid w:val="00C84F80"/>
    <w:rsid w:val="00D92D79"/>
    <w:rsid w:val="00EC6BA8"/>
    <w:rsid w:val="00EF3414"/>
    <w:rsid w:val="00F332E7"/>
    <w:rsid w:val="00F425AB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5FF302"/>
  <w15:chartTrackingRefBased/>
  <w15:docId w15:val="{E9319EF8-B554-467D-B85F-18F4B3CA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4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48"/>
    <w:pPr>
      <w:keepNext/>
      <w:keepLines/>
      <w:numPr>
        <w:numId w:val="2"/>
      </w:numPr>
      <w:spacing w:before="60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6D48"/>
    <w:pPr>
      <w:numPr>
        <w:numId w:val="3"/>
      </w:numPr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48"/>
    <w:pPr>
      <w:keepNext/>
      <w:keepLines/>
      <w:spacing w:before="360" w:after="120"/>
      <w:ind w:left="567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D48"/>
    <w:pPr>
      <w:keepNext/>
      <w:keepLines/>
      <w:spacing w:before="240" w:after="0"/>
      <w:jc w:val="center"/>
      <w:outlineLvl w:val="3"/>
    </w:pPr>
    <w:rPr>
      <w:rFonts w:eastAsiaTheme="majorEastAsia" w:cstheme="majorBidi"/>
      <w:b/>
      <w:bCs/>
      <w:iCs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6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F6D4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6F6D48"/>
    <w:rPr>
      <w:b/>
      <w:bCs/>
      <w:i/>
      <w:iCs/>
      <w:spacing w:val="5"/>
    </w:rPr>
  </w:style>
  <w:style w:type="paragraph" w:customStyle="1" w:styleId="Bullets">
    <w:name w:val="Bullets"/>
    <w:basedOn w:val="Normal"/>
    <w:link w:val="BulletsChar"/>
    <w:qFormat/>
    <w:rsid w:val="006F6D48"/>
    <w:pPr>
      <w:numPr>
        <w:numId w:val="1"/>
      </w:numPr>
      <w:spacing w:after="180"/>
    </w:pPr>
  </w:style>
  <w:style w:type="character" w:customStyle="1" w:styleId="BulletsChar">
    <w:name w:val="Bullets Char"/>
    <w:basedOn w:val="DefaultParagraphFont"/>
    <w:link w:val="Bullets"/>
    <w:rsid w:val="006F6D48"/>
    <w:rPr>
      <w:rFonts w:ascii="Arial" w:hAnsi="Arial"/>
    </w:rPr>
  </w:style>
  <w:style w:type="paragraph" w:customStyle="1" w:styleId="Default">
    <w:name w:val="Default"/>
    <w:rsid w:val="006F6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D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6D48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F6D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D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D48"/>
    <w:rPr>
      <w:rFonts w:ascii="Arial" w:hAnsi="Arial"/>
      <w:sz w:val="20"/>
      <w:szCs w:val="20"/>
    </w:rPr>
  </w:style>
  <w:style w:type="table" w:styleId="GridTable1Light-Accent6">
    <w:name w:val="Grid Table 1 Light Accent 6"/>
    <w:basedOn w:val="TableNormal"/>
    <w:uiPriority w:val="46"/>
    <w:rsid w:val="006F6D4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aliases w:val="Grid Table Corporate"/>
    <w:basedOn w:val="TableNormal"/>
    <w:uiPriority w:val="46"/>
    <w:rsid w:val="006F6D48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F6D4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6D48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6F6D4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6D48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D48"/>
    <w:rPr>
      <w:rFonts w:ascii="Arial" w:eastAsiaTheme="majorEastAsia" w:hAnsi="Arial" w:cstheme="majorBidi"/>
      <w:b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6D48"/>
    <w:rPr>
      <w:rFonts w:ascii="Arial" w:eastAsiaTheme="majorEastAsia" w:hAnsi="Arial" w:cstheme="majorBidi"/>
      <w:b/>
      <w:bCs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6D4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ndentedNormal">
    <w:name w:val="Indented Normal"/>
    <w:basedOn w:val="Normal"/>
    <w:qFormat/>
    <w:rsid w:val="006F6D48"/>
    <w:pPr>
      <w:ind w:left="567"/>
    </w:pPr>
  </w:style>
  <w:style w:type="table" w:styleId="LightList-Accent1">
    <w:name w:val="Light List Accent 1"/>
    <w:basedOn w:val="TableNormal"/>
    <w:uiPriority w:val="61"/>
    <w:rsid w:val="006F6D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F6D48"/>
    <w:pPr>
      <w:ind w:left="720"/>
      <w:contextualSpacing/>
    </w:pPr>
  </w:style>
  <w:style w:type="paragraph" w:styleId="NoSpacing">
    <w:name w:val="No Spacing"/>
    <w:uiPriority w:val="1"/>
    <w:qFormat/>
    <w:rsid w:val="006F6D48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6F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Sandra</dc:creator>
  <cp:keywords/>
  <dc:description/>
  <cp:lastModifiedBy>Gray2, Amy</cp:lastModifiedBy>
  <cp:revision>2</cp:revision>
  <dcterms:created xsi:type="dcterms:W3CDTF">2022-02-09T09:03:00Z</dcterms:created>
  <dcterms:modified xsi:type="dcterms:W3CDTF">2022-02-09T09:03:00Z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2022-01-05T13:19:15Z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ee17fea1-7ff0-4d74-a51c-3f825c3d2416</vt:lpwstr>
  </property>
  <property fmtid="{D5CDD505-2E9C-101B-9397-08002B2CF9AE}" pid="8" name="MSIP_Label_cd7679a8-b296-4807-8cee-66cc2d806f92_ContentBits">
    <vt:lpwstr>0</vt:lpwstr>
  </property>
</Properties>
</file>